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D73C" w14:textId="77777777" w:rsidR="000F2577" w:rsidRDefault="002D305A">
      <w:pPr>
        <w:widowControl w:val="0"/>
        <w:spacing w:line="240" w:lineRule="auto"/>
        <w:rPr>
          <w:color w:val="000000"/>
        </w:rPr>
      </w:pPr>
      <w:r>
        <w:rPr>
          <w:noProof/>
          <w:color w:val="000000"/>
        </w:rPr>
        <w:drawing>
          <wp:anchor distT="0" distB="0" distL="0" distR="0" simplePos="0" relativeHeight="2" behindDoc="0" locked="0" layoutInCell="1" allowOverlap="1" wp14:anchorId="5BA8D75C" wp14:editId="5BA8D75D">
            <wp:simplePos x="0" y="0"/>
            <wp:positionH relativeFrom="column">
              <wp:posOffset>-3810</wp:posOffset>
            </wp:positionH>
            <wp:positionV relativeFrom="paragraph">
              <wp:posOffset>-173355</wp:posOffset>
            </wp:positionV>
            <wp:extent cx="1402080" cy="1131570"/>
            <wp:effectExtent l="0" t="0" r="0" b="0"/>
            <wp:wrapNone/>
            <wp:docPr id="1" name="Immagine 1" descr="Immagine che contiene Elementi grafici, logo, grafic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Elementi grafici, logo, grafica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1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A8D73D" w14:textId="77777777" w:rsidR="000F2577" w:rsidRDefault="000F2577">
      <w:pPr>
        <w:widowControl w:val="0"/>
        <w:spacing w:line="240" w:lineRule="auto"/>
        <w:rPr>
          <w:color w:val="000000"/>
        </w:rPr>
      </w:pPr>
    </w:p>
    <w:p w14:paraId="5BA8D73E" w14:textId="77777777" w:rsidR="000F2577" w:rsidRDefault="002D305A">
      <w:pPr>
        <w:widowControl w:val="0"/>
        <w:tabs>
          <w:tab w:val="left" w:pos="2172"/>
        </w:tabs>
        <w:spacing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br w:type="textWrapping" w:clear="all"/>
      </w:r>
    </w:p>
    <w:p w14:paraId="5BA8D73F" w14:textId="77777777" w:rsidR="000F2577" w:rsidRDefault="000F2577">
      <w:pPr>
        <w:widowControl w:val="0"/>
        <w:spacing w:line="240" w:lineRule="auto"/>
        <w:rPr>
          <w:color w:val="000000"/>
        </w:rPr>
      </w:pPr>
    </w:p>
    <w:p w14:paraId="5BA8D740" w14:textId="77777777" w:rsidR="000F2577" w:rsidRDefault="000F2577">
      <w:pPr>
        <w:widowControl w:val="0"/>
        <w:spacing w:line="240" w:lineRule="auto"/>
        <w:rPr>
          <w:color w:val="000000"/>
        </w:rPr>
      </w:pPr>
    </w:p>
    <w:p w14:paraId="5BA8D744" w14:textId="77777777" w:rsidR="000F2577" w:rsidRPr="00BB5BED" w:rsidRDefault="000F2577">
      <w:pPr>
        <w:widowControl w:val="0"/>
        <w:spacing w:line="240" w:lineRule="auto"/>
        <w:rPr>
          <w:color w:val="000000"/>
        </w:rPr>
      </w:pPr>
    </w:p>
    <w:p w14:paraId="5BA8D745" w14:textId="257D7C97" w:rsidR="000F2577" w:rsidRPr="00BB5BED" w:rsidRDefault="002D305A">
      <w:pPr>
        <w:widowControl w:val="0"/>
        <w:rPr>
          <w:color w:val="000000"/>
        </w:rPr>
      </w:pPr>
      <w:r w:rsidRPr="00BB5BED">
        <w:rPr>
          <w:color w:val="000000"/>
        </w:rPr>
        <w:t xml:space="preserve">Como, </w:t>
      </w:r>
      <w:r w:rsidR="00371320" w:rsidRPr="00BB5BED">
        <w:rPr>
          <w:color w:val="000000"/>
        </w:rPr>
        <w:t>27</w:t>
      </w:r>
      <w:r w:rsidRPr="00BB5BED">
        <w:rPr>
          <w:color w:val="000000"/>
        </w:rPr>
        <w:t xml:space="preserve"> ottobre 2026</w:t>
      </w:r>
    </w:p>
    <w:p w14:paraId="5BA8D746" w14:textId="77777777" w:rsidR="000F2577" w:rsidRPr="00BB5BED" w:rsidRDefault="000F2577">
      <w:pPr>
        <w:widowControl w:val="0"/>
        <w:rPr>
          <w:color w:val="000000"/>
        </w:rPr>
      </w:pPr>
    </w:p>
    <w:p w14:paraId="5BA8D747" w14:textId="77777777" w:rsidR="000F2577" w:rsidRPr="00BB5BED" w:rsidRDefault="000F2577">
      <w:pPr>
        <w:widowControl w:val="0"/>
        <w:rPr>
          <w:b/>
          <w:bCs/>
          <w:color w:val="000000"/>
        </w:rPr>
      </w:pPr>
    </w:p>
    <w:p w14:paraId="5BA8D748" w14:textId="77777777" w:rsidR="000F2577" w:rsidRPr="00BB5BED" w:rsidRDefault="002D305A">
      <w:pPr>
        <w:widowControl w:val="0"/>
        <w:spacing w:line="360" w:lineRule="auto"/>
        <w:rPr>
          <w:color w:val="000000"/>
        </w:rPr>
      </w:pPr>
      <w:r w:rsidRPr="00BB5BED">
        <w:rPr>
          <w:b/>
          <w:bCs/>
          <w:color w:val="000000"/>
        </w:rPr>
        <w:t>COMUNICATO STAMPA</w:t>
      </w:r>
    </w:p>
    <w:p w14:paraId="5BA8D749" w14:textId="7B0E749A" w:rsidR="000F2577" w:rsidRPr="00BB5BED" w:rsidRDefault="00371320">
      <w:pPr>
        <w:widowControl w:val="0"/>
        <w:spacing w:line="360" w:lineRule="auto"/>
        <w:rPr>
          <w:b/>
          <w:bCs/>
          <w:color w:val="000000"/>
        </w:rPr>
      </w:pPr>
      <w:r w:rsidRPr="00BB5BED">
        <w:rPr>
          <w:b/>
          <w:bCs/>
          <w:color w:val="000000"/>
        </w:rPr>
        <w:t>Ecco il programma del</w:t>
      </w:r>
      <w:r w:rsidR="002D305A" w:rsidRPr="00BB5BED">
        <w:rPr>
          <w:b/>
          <w:bCs/>
          <w:color w:val="000000"/>
        </w:rPr>
        <w:t xml:space="preserve"> corso di formazione "Dalla Candidatura al Consiglio Comunale", una proposta aperta a tutto il territorio per alzare il livello delle competenze e del dibattito politico</w:t>
      </w:r>
    </w:p>
    <w:p w14:paraId="6A6FA515" w14:textId="77777777" w:rsidR="00DA1B4B" w:rsidRPr="00BB5BED" w:rsidRDefault="00DA1B4B">
      <w:pPr>
        <w:widowControl w:val="0"/>
        <w:spacing w:line="360" w:lineRule="auto"/>
        <w:rPr>
          <w:b/>
          <w:bCs/>
          <w:color w:val="000000"/>
        </w:rPr>
      </w:pPr>
    </w:p>
    <w:p w14:paraId="1AA20ECE" w14:textId="0C4421BA" w:rsidR="00DA1B4B" w:rsidRPr="00BB5BED" w:rsidRDefault="00B26135" w:rsidP="00DA1B4B">
      <w:pPr>
        <w:widowControl w:val="0"/>
        <w:spacing w:line="360" w:lineRule="auto"/>
        <w:rPr>
          <w:color w:val="000000"/>
        </w:rPr>
      </w:pPr>
      <w:r w:rsidRPr="00BB5BED">
        <w:rPr>
          <w:color w:val="000000"/>
        </w:rPr>
        <w:t xml:space="preserve">Partire </w:t>
      </w:r>
      <w:r w:rsidR="00DA1B4B" w:rsidRPr="00BB5BED">
        <w:rPr>
          <w:color w:val="000000"/>
        </w:rPr>
        <w:t xml:space="preserve">dalle competenze e dal territorio. </w:t>
      </w:r>
      <w:r w:rsidRPr="00BB5BED">
        <w:rPr>
          <w:color w:val="000000"/>
        </w:rPr>
        <w:t>I</w:t>
      </w:r>
      <w:r w:rsidR="00DA1B4B" w:rsidRPr="00BB5BED">
        <w:rPr>
          <w:color w:val="000000"/>
        </w:rPr>
        <w:t xml:space="preserve">l Partito Democratico di Como lancia </w:t>
      </w:r>
      <w:proofErr w:type="gramStart"/>
      <w:r w:rsidRPr="00BB5BED">
        <w:rPr>
          <w:color w:val="000000"/>
        </w:rPr>
        <w:t xml:space="preserve">il </w:t>
      </w:r>
      <w:r w:rsidR="00DA1B4B" w:rsidRPr="00BB5BED">
        <w:rPr>
          <w:b/>
          <w:bCs/>
          <w:color w:val="000000"/>
        </w:rPr>
        <w:t xml:space="preserve"> corso</w:t>
      </w:r>
      <w:proofErr w:type="gramEnd"/>
      <w:r w:rsidR="00DA1B4B" w:rsidRPr="00BB5BED">
        <w:rPr>
          <w:b/>
          <w:bCs/>
          <w:color w:val="000000"/>
        </w:rPr>
        <w:t xml:space="preserve"> di formazione sull'amministrazione comunale</w:t>
      </w:r>
      <w:r w:rsidR="00DA1B4B" w:rsidRPr="00BB5BED">
        <w:rPr>
          <w:color w:val="000000"/>
        </w:rPr>
        <w:t xml:space="preserve">, intitolato </w:t>
      </w:r>
      <w:r w:rsidR="00DA1B4B" w:rsidRPr="00BB5BED">
        <w:rPr>
          <w:i/>
          <w:iCs/>
          <w:color w:val="000000"/>
        </w:rPr>
        <w:t>"Dalla Candidatura al Consiglio Comunale"</w:t>
      </w:r>
      <w:r w:rsidRPr="00BB5BED">
        <w:rPr>
          <w:color w:val="000000"/>
        </w:rPr>
        <w:t xml:space="preserve">, e diffonde il </w:t>
      </w:r>
      <w:r w:rsidR="00E6391B" w:rsidRPr="00BB5BED">
        <w:rPr>
          <w:color w:val="000000"/>
        </w:rPr>
        <w:t>programma delle due giornate</w:t>
      </w:r>
      <w:r w:rsidR="000B0B5C" w:rsidRPr="00BB5BED">
        <w:rPr>
          <w:color w:val="000000"/>
        </w:rPr>
        <w:t>.</w:t>
      </w:r>
    </w:p>
    <w:p w14:paraId="561EA397" w14:textId="77777777" w:rsidR="00DA1B4B" w:rsidRPr="00BB5BED" w:rsidRDefault="00DA1B4B" w:rsidP="00DA1B4B">
      <w:pPr>
        <w:widowControl w:val="0"/>
        <w:spacing w:line="360" w:lineRule="auto"/>
        <w:rPr>
          <w:color w:val="000000"/>
        </w:rPr>
      </w:pPr>
      <w:r w:rsidRPr="00BB5BED">
        <w:rPr>
          <w:color w:val="000000"/>
        </w:rPr>
        <w:t>Un'iniziativa pensata per chi vuole capire davvero come funziona la macchina pubblica, offrendo strumenti tecnici e concreti a chi desidera mettere le proprie energie al servizio della città.</w:t>
      </w:r>
    </w:p>
    <w:p w14:paraId="7076BEE1" w14:textId="77777777" w:rsidR="00DA1B4B" w:rsidRPr="00BB5BED" w:rsidRDefault="00DA1B4B" w:rsidP="00DA1B4B">
      <w:pPr>
        <w:widowControl w:val="0"/>
        <w:spacing w:line="360" w:lineRule="auto"/>
        <w:rPr>
          <w:color w:val="000000"/>
        </w:rPr>
      </w:pPr>
      <w:r w:rsidRPr="00BB5BED">
        <w:rPr>
          <w:color w:val="000000"/>
        </w:rPr>
        <w:t>Il corso si terrà in due giornate intensive:</w:t>
      </w:r>
    </w:p>
    <w:p w14:paraId="1685B494" w14:textId="77777777" w:rsidR="00DA1B4B" w:rsidRPr="00BB5BED" w:rsidRDefault="00DA1B4B" w:rsidP="00DA1B4B">
      <w:pPr>
        <w:widowControl w:val="0"/>
        <w:numPr>
          <w:ilvl w:val="0"/>
          <w:numId w:val="3"/>
        </w:numPr>
        <w:spacing w:line="360" w:lineRule="auto"/>
        <w:rPr>
          <w:color w:val="000000"/>
        </w:rPr>
      </w:pPr>
      <w:r w:rsidRPr="00BB5BED">
        <w:rPr>
          <w:b/>
          <w:bCs/>
          <w:color w:val="000000"/>
        </w:rPr>
        <w:t>Sabato 7 novembre 2026</w:t>
      </w:r>
      <w:r w:rsidRPr="00BB5BED">
        <w:rPr>
          <w:color w:val="000000"/>
        </w:rPr>
        <w:t xml:space="preserve"> (Mattina e pomeriggio): focus sulla macchina amministrativa, il TUEL, i ruoli tra indirizzo e controllo, gli atti amministrativi (delibere e determine) e le basi del bilancio comunale, oltre agli strumenti operativi del consigliere. </w:t>
      </w:r>
    </w:p>
    <w:p w14:paraId="226D488A" w14:textId="77777777" w:rsidR="00DA1B4B" w:rsidRPr="00BB5BED" w:rsidRDefault="00DA1B4B" w:rsidP="00DA1B4B">
      <w:pPr>
        <w:widowControl w:val="0"/>
        <w:numPr>
          <w:ilvl w:val="0"/>
          <w:numId w:val="3"/>
        </w:numPr>
        <w:spacing w:line="360" w:lineRule="auto"/>
        <w:rPr>
          <w:color w:val="000000"/>
        </w:rPr>
      </w:pPr>
      <w:r w:rsidRPr="00BB5BED">
        <w:rPr>
          <w:b/>
          <w:bCs/>
          <w:color w:val="000000"/>
        </w:rPr>
        <w:t>Sabato 14 novembre 2026</w:t>
      </w:r>
      <w:r w:rsidRPr="00BB5BED">
        <w:rPr>
          <w:color w:val="000000"/>
        </w:rPr>
        <w:t xml:space="preserve"> (Mattina e pomeriggio): focus sul territorio, il rapporto con i dirigenti, l'etica e la trasparenza, l'accesso agli atti, fino alle tecniche di campagna elettorale, la presenza digitale e la comunicazione politica. </w:t>
      </w:r>
    </w:p>
    <w:p w14:paraId="1B8FFCA6" w14:textId="7C42406B" w:rsidR="00FE5A35" w:rsidRPr="00BB5BED" w:rsidRDefault="00DA1B4B" w:rsidP="00FE5A35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 xml:space="preserve">Gli incontri si svolgeranno dalle ore 9:00 alle 17:00 presso l'Associazione </w:t>
      </w:r>
      <w:proofErr w:type="spellStart"/>
      <w:r w:rsidRPr="00BB5BED">
        <w:rPr>
          <w:color w:val="000000"/>
        </w:rPr>
        <w:t>Asylum</w:t>
      </w:r>
      <w:proofErr w:type="spellEnd"/>
      <w:r w:rsidRPr="00BB5BED">
        <w:rPr>
          <w:color w:val="000000"/>
        </w:rPr>
        <w:t xml:space="preserve">, in via Colonna 7 a Como (contributo richiesto: 20€). </w:t>
      </w:r>
      <w:r w:rsidR="00FE5A35" w:rsidRPr="00BB5BED">
        <w:rPr>
          <w:color w:val="000000"/>
        </w:rPr>
        <w:t xml:space="preserve">Per iscriversi: scrivere a: pd.comocitta@gmail.com o </w:t>
      </w:r>
      <w:r w:rsidR="00FE5A35">
        <w:rPr>
          <w:color w:val="000000"/>
        </w:rPr>
        <w:t>segreteria@partitodemocratico.co.it</w:t>
      </w:r>
      <w:r w:rsidR="00FE5A35" w:rsidRPr="00BB5BED">
        <w:rPr>
          <w:color w:val="000000"/>
        </w:rPr>
        <w:t>.</w:t>
      </w:r>
      <w:r w:rsidR="00FE5A35">
        <w:rPr>
          <w:color w:val="000000"/>
        </w:rPr>
        <w:t xml:space="preserve">; </w:t>
      </w:r>
      <w:r w:rsidR="00FE5A35" w:rsidRPr="00BB5BED">
        <w:rPr>
          <w:color w:val="000000"/>
        </w:rPr>
        <w:t>contattare i numeri: 331-7721723 o 347-7374421</w:t>
      </w:r>
    </w:p>
    <w:p w14:paraId="5F1B28C9" w14:textId="77777777" w:rsidR="00C62998" w:rsidRPr="00BB5BED" w:rsidRDefault="00C62998" w:rsidP="00DA1B4B">
      <w:pPr>
        <w:widowControl w:val="0"/>
        <w:spacing w:line="360" w:lineRule="auto"/>
        <w:rPr>
          <w:color w:val="000000"/>
        </w:rPr>
      </w:pPr>
    </w:p>
    <w:p w14:paraId="06F830AB" w14:textId="6160DD13" w:rsidR="004F7067" w:rsidRPr="00BB5BED" w:rsidRDefault="00DA1B4B" w:rsidP="00DA1B4B">
      <w:pPr>
        <w:widowControl w:val="0"/>
        <w:spacing w:line="360" w:lineRule="auto"/>
        <w:rPr>
          <w:color w:val="000000"/>
        </w:rPr>
      </w:pPr>
      <w:r w:rsidRPr="00BB5BED">
        <w:rPr>
          <w:color w:val="000000"/>
        </w:rPr>
        <w:t xml:space="preserve">Il corso è aperto a tutte e tutti, da qualunque percorso o esperienza di vita si provenga. Si rivolge a chi vuole capire davvero cosa vuol dire amministrare un Comune, e a chi sta pensando di offrire le sue energie alla città </w:t>
      </w:r>
      <w:r w:rsidR="004F7067" w:rsidRPr="00BB5BED">
        <w:rPr>
          <w:color w:val="000000"/>
        </w:rPr>
        <w:t xml:space="preserve">ed ha bisogno di preparazione concreta. </w:t>
      </w:r>
    </w:p>
    <w:p w14:paraId="6B9FCEBB" w14:textId="5ED91A79" w:rsidR="00DA1B4B" w:rsidRPr="00BB5BED" w:rsidRDefault="00DA1B4B" w:rsidP="00DA1B4B">
      <w:pPr>
        <w:widowControl w:val="0"/>
        <w:spacing w:line="360" w:lineRule="auto"/>
        <w:rPr>
          <w:color w:val="000000"/>
        </w:rPr>
      </w:pPr>
      <w:r w:rsidRPr="00BB5BED">
        <w:rPr>
          <w:color w:val="000000"/>
        </w:rPr>
        <w:t>Il taglio del corso è tecnico ed esperienziale. L'obiettivo è chiaro: alzare il livello del dibattito politico in città</w:t>
      </w:r>
      <w:r w:rsidR="00DE0180" w:rsidRPr="00BB5BED">
        <w:rPr>
          <w:color w:val="000000"/>
        </w:rPr>
        <w:t xml:space="preserve"> e in provincia</w:t>
      </w:r>
      <w:r w:rsidRPr="00BB5BED">
        <w:rPr>
          <w:color w:val="000000"/>
        </w:rPr>
        <w:t xml:space="preserve">, preparando un'alternativa solida, competente e radicata per il futuro </w:t>
      </w:r>
      <w:r w:rsidR="005B644D" w:rsidRPr="00BB5BED">
        <w:rPr>
          <w:color w:val="000000"/>
        </w:rPr>
        <w:t>dei nostri territori</w:t>
      </w:r>
      <w:r w:rsidR="00E750A7" w:rsidRPr="00BB5BED">
        <w:rPr>
          <w:color w:val="000000"/>
        </w:rPr>
        <w:t>.</w:t>
      </w:r>
    </w:p>
    <w:p w14:paraId="0E4DD8C0" w14:textId="61DA294C" w:rsidR="00812BA9" w:rsidRPr="00BB5BED" w:rsidRDefault="00ED5AF3" w:rsidP="001E4CCB">
      <w:pPr>
        <w:widowControl w:val="0"/>
        <w:spacing w:line="360" w:lineRule="auto"/>
        <w:rPr>
          <w:color w:val="000000"/>
        </w:rPr>
      </w:pPr>
      <w:r w:rsidRPr="00BB5BED">
        <w:rPr>
          <w:color w:val="000000"/>
        </w:rPr>
        <w:t xml:space="preserve">Di seguito il programma completo delle due giornate: </w:t>
      </w:r>
      <w:r w:rsidR="00812BA9" w:rsidRPr="00BB5BED">
        <w:rPr>
          <w:color w:val="000000"/>
        </w:rPr>
        <w:t>Corso di formazione sull’Amministrazione Comunale:</w:t>
      </w:r>
    </w:p>
    <w:p w14:paraId="7AB366C2" w14:textId="77777777" w:rsidR="00812BA9" w:rsidRPr="00BB5BED" w:rsidRDefault="00812BA9" w:rsidP="00812BA9">
      <w:pPr>
        <w:widowControl w:val="0"/>
        <w:spacing w:line="240" w:lineRule="auto"/>
        <w:rPr>
          <w:b/>
          <w:bCs/>
          <w:color w:val="000000"/>
        </w:rPr>
      </w:pPr>
      <w:r w:rsidRPr="00BB5BED">
        <w:rPr>
          <w:b/>
          <w:bCs/>
          <w:color w:val="000000"/>
        </w:rPr>
        <w:t>Dalla Candidatura al Consiglio Comunale</w:t>
      </w:r>
    </w:p>
    <w:p w14:paraId="4E14B53D" w14:textId="3685C7BF" w:rsidR="00812BA9" w:rsidRPr="00BB5BED" w:rsidRDefault="00812BA9" w:rsidP="00812BA9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>Amministrare un Comune – Incontri e laboratori pratici di formazione</w:t>
      </w:r>
      <w:r w:rsidR="001E0371">
        <w:rPr>
          <w:color w:val="000000"/>
        </w:rPr>
        <w:t xml:space="preserve"> - </w:t>
      </w:r>
      <w:r w:rsidRPr="00BB5BED">
        <w:rPr>
          <w:color w:val="000000"/>
        </w:rPr>
        <w:t>Aperto a tutte e tutti</w:t>
      </w:r>
    </w:p>
    <w:p w14:paraId="0B79C43F" w14:textId="77777777" w:rsidR="00812BA9" w:rsidRPr="00BB5BED" w:rsidRDefault="00812BA9" w:rsidP="00812BA9">
      <w:pPr>
        <w:widowControl w:val="0"/>
        <w:spacing w:line="240" w:lineRule="auto"/>
        <w:rPr>
          <w:color w:val="000000"/>
        </w:rPr>
      </w:pPr>
    </w:p>
    <w:p w14:paraId="62AF7838" w14:textId="63D6658F" w:rsidR="00812BA9" w:rsidRPr="00BB5BED" w:rsidRDefault="00812BA9" w:rsidP="00812BA9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>Sabato 7 e sabato 14 novembre 2026</w:t>
      </w:r>
      <w:r w:rsidR="001E0371">
        <w:rPr>
          <w:color w:val="000000"/>
        </w:rPr>
        <w:t xml:space="preserve"> </w:t>
      </w:r>
      <w:r w:rsidRPr="00BB5BED">
        <w:rPr>
          <w:color w:val="000000"/>
        </w:rPr>
        <w:t>Dalle 9 alle 17</w:t>
      </w:r>
    </w:p>
    <w:p w14:paraId="00A3E4CC" w14:textId="77777777" w:rsidR="00812BA9" w:rsidRPr="00BB5BED" w:rsidRDefault="00812BA9" w:rsidP="00812BA9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 xml:space="preserve">Presso: Associazione </w:t>
      </w:r>
      <w:proofErr w:type="spellStart"/>
      <w:r w:rsidRPr="00BB5BED">
        <w:rPr>
          <w:color w:val="000000"/>
        </w:rPr>
        <w:t>Asylum</w:t>
      </w:r>
      <w:proofErr w:type="spellEnd"/>
      <w:r w:rsidRPr="00BB5BED">
        <w:rPr>
          <w:color w:val="000000"/>
        </w:rPr>
        <w:t>, via Colonna 7, Como</w:t>
      </w:r>
    </w:p>
    <w:p w14:paraId="2A8D2187" w14:textId="77777777" w:rsidR="00812BA9" w:rsidRPr="00BB5BED" w:rsidRDefault="00812BA9" w:rsidP="00812BA9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 xml:space="preserve">Contributo richiesto: 20€ </w:t>
      </w:r>
    </w:p>
    <w:p w14:paraId="4C9F94BA" w14:textId="4108B173" w:rsidR="006501AB" w:rsidRPr="00BB5BED" w:rsidRDefault="006501AB" w:rsidP="00812BA9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 xml:space="preserve">- scrivere </w:t>
      </w:r>
      <w:proofErr w:type="gramStart"/>
      <w:r w:rsidRPr="00BB5BED">
        <w:rPr>
          <w:color w:val="000000"/>
        </w:rPr>
        <w:t xml:space="preserve">a: </w:t>
      </w:r>
      <w:r w:rsidR="00D2115B" w:rsidRPr="00BB5BED">
        <w:rPr>
          <w:color w:val="000000"/>
        </w:rPr>
        <w:t xml:space="preserve"> pd.comocitta@gmail.com</w:t>
      </w:r>
      <w:proofErr w:type="gramEnd"/>
      <w:r w:rsidR="00D2115B" w:rsidRPr="00BB5BED">
        <w:rPr>
          <w:color w:val="000000"/>
        </w:rPr>
        <w:t xml:space="preserve"> o segreteria@partitodemocratico.co.it.</w:t>
      </w:r>
    </w:p>
    <w:p w14:paraId="034C1376" w14:textId="63040B84" w:rsidR="00812BA9" w:rsidRPr="00BB5BED" w:rsidRDefault="00D2115B" w:rsidP="00812BA9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 xml:space="preserve">- contattare i numeri: </w:t>
      </w:r>
      <w:r w:rsidRPr="00BB5BED">
        <w:rPr>
          <w:color w:val="000000"/>
        </w:rPr>
        <w:t>331-7721723 o 347-7374421</w:t>
      </w:r>
    </w:p>
    <w:p w14:paraId="40CBD51C" w14:textId="77777777" w:rsidR="006501AB" w:rsidRDefault="006501AB" w:rsidP="00812BA9">
      <w:pPr>
        <w:widowControl w:val="0"/>
        <w:spacing w:line="240" w:lineRule="auto"/>
        <w:rPr>
          <w:color w:val="000000"/>
        </w:rPr>
      </w:pPr>
    </w:p>
    <w:p w14:paraId="0B5ABB7B" w14:textId="77777777" w:rsidR="001E4CCB" w:rsidRPr="00BB5BED" w:rsidRDefault="001E4CCB" w:rsidP="00812BA9">
      <w:pPr>
        <w:widowControl w:val="0"/>
        <w:spacing w:line="240" w:lineRule="auto"/>
        <w:rPr>
          <w:color w:val="000000"/>
        </w:rPr>
      </w:pPr>
    </w:p>
    <w:p w14:paraId="41124996" w14:textId="77777777" w:rsidR="006501AB" w:rsidRDefault="006501AB" w:rsidP="00812BA9">
      <w:pPr>
        <w:widowControl w:val="0"/>
        <w:spacing w:line="240" w:lineRule="auto"/>
        <w:rPr>
          <w:color w:val="000000"/>
        </w:rPr>
      </w:pPr>
    </w:p>
    <w:p w14:paraId="196D313D" w14:textId="77777777" w:rsidR="001E0371" w:rsidRPr="00BB5BED" w:rsidRDefault="001E0371" w:rsidP="00812BA9">
      <w:pPr>
        <w:widowControl w:val="0"/>
        <w:spacing w:line="240" w:lineRule="auto"/>
        <w:rPr>
          <w:color w:val="000000"/>
        </w:rPr>
      </w:pPr>
    </w:p>
    <w:p w14:paraId="24CB774D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lastRenderedPageBreak/>
        <w:t>Programma</w:t>
      </w:r>
    </w:p>
    <w:p w14:paraId="2CAC80EB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</w:p>
    <w:p w14:paraId="70DA76D5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  <w:r w:rsidRPr="00BB5BED">
        <w:rPr>
          <w:color w:val="000000"/>
        </w:rPr>
        <w:t xml:space="preserve">Giorno 1: </w:t>
      </w:r>
      <w:r w:rsidRPr="00BB5BED">
        <w:rPr>
          <w:b/>
          <w:bCs/>
          <w:color w:val="000000"/>
        </w:rPr>
        <w:t>La macchina amministrativa e i ruoli nel Comune</w:t>
      </w:r>
    </w:p>
    <w:p w14:paraId="131DD4E9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08:45 – 09:00</w:t>
      </w:r>
      <w:r w:rsidRPr="00BB5BED">
        <w:rPr>
          <w:color w:val="000000"/>
        </w:rPr>
        <w:t xml:space="preserve"> | Registrazione e accoglienza</w:t>
      </w:r>
    </w:p>
    <w:p w14:paraId="7A7DBA05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</w:p>
    <w:p w14:paraId="445647AE" w14:textId="77777777" w:rsidR="006501AB" w:rsidRPr="00BB5BED" w:rsidRDefault="006501AB" w:rsidP="006501AB">
      <w:pPr>
        <w:widowControl w:val="0"/>
        <w:spacing w:line="240" w:lineRule="auto"/>
        <w:rPr>
          <w:b/>
          <w:bCs/>
          <w:color w:val="000000"/>
        </w:rPr>
      </w:pPr>
      <w:r w:rsidRPr="00BB5BED">
        <w:rPr>
          <w:b/>
          <w:bCs/>
          <w:color w:val="000000"/>
        </w:rPr>
        <w:t>09:00 – 13:00</w:t>
      </w:r>
      <w:r w:rsidRPr="00BB5BED">
        <w:rPr>
          <w:color w:val="000000"/>
        </w:rPr>
        <w:t xml:space="preserve"> | </w:t>
      </w:r>
      <w:r w:rsidRPr="00BB5BED">
        <w:rPr>
          <w:b/>
          <w:bCs/>
          <w:color w:val="000000"/>
        </w:rPr>
        <w:t>Mattina: Ordinamento, Funzionamento e Atti Amministrativi</w:t>
      </w:r>
    </w:p>
    <w:p w14:paraId="3D08AD69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</w:p>
    <w:p w14:paraId="10F16EC3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 xml:space="preserve">Introduzione e presentazione del percorso: </w:t>
      </w:r>
      <w:r w:rsidRPr="00BB5BED">
        <w:rPr>
          <w:color w:val="000000"/>
        </w:rPr>
        <w:t>Saluti iniziali - Obiettivi formativi e visione d'insieme del ruolo amministrativo.</w:t>
      </w:r>
    </w:p>
    <w:p w14:paraId="1932EB9C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Il quadro normativo e l'architettura dell'ente:</w:t>
      </w:r>
      <w:r w:rsidRPr="00BB5BED">
        <w:rPr>
          <w:color w:val="000000"/>
        </w:rPr>
        <w:t xml:space="preserve"> Breve introduzione al TUEL (Testo Unico degli Enti Locali) - Cos'è un Comune - Obiettivi, poteri e limiti operativi di un Comune – Da Roma al Comune</w:t>
      </w:r>
    </w:p>
    <w:p w14:paraId="51857F0F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Indirizzo vs Esecuzione:</w:t>
      </w:r>
      <w:r w:rsidRPr="00BB5BED">
        <w:rPr>
          <w:color w:val="000000"/>
        </w:rPr>
        <w:t xml:space="preserve"> Differenza fondamentale tra le funzioni di indirizzo e controllo (Consiglio) e le funzioni esecutive (Giunta e Sindaco).</w:t>
      </w:r>
    </w:p>
    <w:p w14:paraId="096855EB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 xml:space="preserve">Chi fa cosa: </w:t>
      </w:r>
      <w:r w:rsidRPr="00BB5BED">
        <w:rPr>
          <w:color w:val="000000"/>
        </w:rPr>
        <w:t>Sindaco – Giunta – Assessore - Consigliere Comunale – Segretario Comunale - Dirigente</w:t>
      </w:r>
    </w:p>
    <w:p w14:paraId="02B4C854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Gli atti amministrativi:</w:t>
      </w:r>
      <w:r w:rsidRPr="00BB5BED">
        <w:rPr>
          <w:color w:val="000000"/>
        </w:rPr>
        <w:t xml:space="preserve"> Come si legge e come si scrive una delibera, una determina e un’ordinanza.</w:t>
      </w:r>
    </w:p>
    <w:p w14:paraId="6C75FB94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Pausa caffè</w:t>
      </w:r>
    </w:p>
    <w:p w14:paraId="05415E66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 xml:space="preserve">Testimonianze dirette: </w:t>
      </w:r>
      <w:r w:rsidRPr="00BB5BED">
        <w:rPr>
          <w:color w:val="000000"/>
        </w:rPr>
        <w:t>condivisione di esperienze</w:t>
      </w:r>
    </w:p>
    <w:p w14:paraId="37CF1C63" w14:textId="77777777" w:rsidR="006501AB" w:rsidRPr="00BB5BED" w:rsidRDefault="006501AB" w:rsidP="006501AB">
      <w:pPr>
        <w:widowControl w:val="0"/>
        <w:numPr>
          <w:ilvl w:val="0"/>
          <w:numId w:val="4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Il Bilancio Comunale:</w:t>
      </w:r>
      <w:r w:rsidRPr="00BB5BED">
        <w:rPr>
          <w:color w:val="000000"/>
        </w:rPr>
        <w:t xml:space="preserve"> Nozioni di base per capire da dove arrivano i fondi e come vengono gestiti (analisi del bilancio di previsione e del rendiconto consuntivo).</w:t>
      </w:r>
    </w:p>
    <w:p w14:paraId="1F80D7AF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</w:p>
    <w:p w14:paraId="2CDF269F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13:00 – 14:30</w:t>
      </w:r>
      <w:r w:rsidRPr="00BB5BED">
        <w:rPr>
          <w:color w:val="000000"/>
        </w:rPr>
        <w:t xml:space="preserve"> | Pranzo conviviale</w:t>
      </w:r>
    </w:p>
    <w:p w14:paraId="07D977A2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</w:p>
    <w:p w14:paraId="3CCF3B79" w14:textId="77777777" w:rsidR="006501AB" w:rsidRPr="00BB5BED" w:rsidRDefault="006501AB" w:rsidP="006501AB">
      <w:pPr>
        <w:widowControl w:val="0"/>
        <w:spacing w:line="240" w:lineRule="auto"/>
        <w:rPr>
          <w:b/>
          <w:bCs/>
          <w:color w:val="000000"/>
        </w:rPr>
      </w:pPr>
      <w:r w:rsidRPr="00BB5BED">
        <w:rPr>
          <w:b/>
          <w:bCs/>
          <w:color w:val="000000"/>
        </w:rPr>
        <w:t>14:00 – 17:00</w:t>
      </w:r>
      <w:r w:rsidRPr="00BB5BED">
        <w:rPr>
          <w:color w:val="000000"/>
        </w:rPr>
        <w:t xml:space="preserve"> | </w:t>
      </w:r>
      <w:r w:rsidRPr="00BB5BED">
        <w:rPr>
          <w:b/>
          <w:bCs/>
          <w:color w:val="000000"/>
        </w:rPr>
        <w:t>Pomeriggio: Diritti, Doveri e Strumenti del Consigliere</w:t>
      </w:r>
    </w:p>
    <w:p w14:paraId="75295E94" w14:textId="77777777" w:rsidR="006501AB" w:rsidRPr="00BB5BED" w:rsidRDefault="006501AB" w:rsidP="006501AB">
      <w:pPr>
        <w:widowControl w:val="0"/>
        <w:spacing w:line="240" w:lineRule="auto"/>
        <w:rPr>
          <w:color w:val="000000"/>
        </w:rPr>
      </w:pPr>
    </w:p>
    <w:p w14:paraId="4F1E5ADC" w14:textId="77777777" w:rsidR="006501AB" w:rsidRPr="00BB5BED" w:rsidRDefault="006501AB" w:rsidP="006501AB">
      <w:pPr>
        <w:widowControl w:val="0"/>
        <w:numPr>
          <w:ilvl w:val="0"/>
          <w:numId w:val="5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Gli strumenti di controllo e proposta:</w:t>
      </w:r>
      <w:r w:rsidRPr="00BB5BED">
        <w:rPr>
          <w:color w:val="000000"/>
        </w:rPr>
        <w:t xml:space="preserve"> Come presentare e discutere un'interrogazione, una mozione, un ordine del giorno </w:t>
      </w:r>
    </w:p>
    <w:p w14:paraId="5A9096F1" w14:textId="77777777" w:rsidR="006501AB" w:rsidRPr="00BB5BED" w:rsidRDefault="006501AB" w:rsidP="006501AB">
      <w:pPr>
        <w:widowControl w:val="0"/>
        <w:numPr>
          <w:ilvl w:val="0"/>
          <w:numId w:val="5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Laboratorio:</w:t>
      </w:r>
      <w:r w:rsidRPr="00BB5BED">
        <w:rPr>
          <w:color w:val="000000"/>
        </w:rPr>
        <w:t xml:space="preserve"> Esercitazione interattiva, lavoro in gruppo, simulazioni, attività pratiche</w:t>
      </w:r>
    </w:p>
    <w:p w14:paraId="77FB8067" w14:textId="77777777" w:rsidR="006501AB" w:rsidRPr="00BB5BED" w:rsidRDefault="006501AB" w:rsidP="006501AB">
      <w:pPr>
        <w:widowControl w:val="0"/>
        <w:numPr>
          <w:ilvl w:val="0"/>
          <w:numId w:val="5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Le Commissioni Consiliari:</w:t>
      </w:r>
      <w:r w:rsidRPr="00BB5BED">
        <w:rPr>
          <w:color w:val="000000"/>
        </w:rPr>
        <w:t> Il lavoro "dietro le quinte" prima del Consiglio Comunale</w:t>
      </w:r>
    </w:p>
    <w:p w14:paraId="0679DBFE" w14:textId="77777777" w:rsidR="006501AB" w:rsidRPr="00BB5BED" w:rsidRDefault="006501AB" w:rsidP="006501AB">
      <w:pPr>
        <w:widowControl w:val="0"/>
        <w:numPr>
          <w:ilvl w:val="0"/>
          <w:numId w:val="5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Restituzione finale della giornata</w:t>
      </w:r>
    </w:p>
    <w:p w14:paraId="0BF95A65" w14:textId="77777777" w:rsidR="006501AB" w:rsidRPr="00BB5BED" w:rsidRDefault="006501AB" w:rsidP="006501AB">
      <w:pPr>
        <w:widowControl w:val="0"/>
        <w:numPr>
          <w:ilvl w:val="0"/>
          <w:numId w:val="5"/>
        </w:numPr>
        <w:spacing w:line="240" w:lineRule="auto"/>
        <w:rPr>
          <w:color w:val="000000"/>
        </w:rPr>
      </w:pPr>
      <w:r w:rsidRPr="00BB5BED">
        <w:rPr>
          <w:b/>
          <w:bCs/>
          <w:color w:val="000000"/>
        </w:rPr>
        <w:t>Fine lavori</w:t>
      </w:r>
    </w:p>
    <w:p w14:paraId="30DC4B9F" w14:textId="77777777" w:rsidR="00812BA9" w:rsidRDefault="00812BA9">
      <w:pPr>
        <w:widowControl w:val="0"/>
        <w:spacing w:line="360" w:lineRule="auto"/>
        <w:rPr>
          <w:color w:val="000000"/>
        </w:rPr>
      </w:pPr>
    </w:p>
    <w:p w14:paraId="6A591900" w14:textId="77777777" w:rsidR="00BE5445" w:rsidRDefault="00BE5445" w:rsidP="00BE5445">
      <w:pPr>
        <w:widowControl w:val="0"/>
        <w:spacing w:line="240" w:lineRule="auto"/>
        <w:rPr>
          <w:b/>
          <w:bCs/>
          <w:color w:val="000000"/>
        </w:rPr>
      </w:pPr>
      <w:r w:rsidRPr="00C137C0">
        <w:rPr>
          <w:b/>
          <w:bCs/>
          <w:color w:val="000000"/>
        </w:rPr>
        <w:t xml:space="preserve">GIORNO 2: </w:t>
      </w:r>
      <w:r>
        <w:rPr>
          <w:b/>
          <w:bCs/>
          <w:color w:val="000000"/>
        </w:rPr>
        <w:t>Territorio</w:t>
      </w:r>
      <w:r w:rsidRPr="00C137C0">
        <w:rPr>
          <w:b/>
          <w:bCs/>
          <w:color w:val="000000"/>
        </w:rPr>
        <w:t>, Comunicazione</w:t>
      </w:r>
      <w:r>
        <w:rPr>
          <w:b/>
          <w:bCs/>
          <w:color w:val="000000"/>
        </w:rPr>
        <w:t xml:space="preserve"> e Consenso</w:t>
      </w:r>
    </w:p>
    <w:p w14:paraId="7720F86D" w14:textId="77777777" w:rsidR="00BE5445" w:rsidRPr="00C137C0" w:rsidRDefault="00BE5445" w:rsidP="00BE5445">
      <w:pPr>
        <w:widowControl w:val="0"/>
        <w:spacing w:line="240" w:lineRule="auto"/>
        <w:rPr>
          <w:b/>
          <w:bCs/>
          <w:color w:val="000000"/>
        </w:rPr>
      </w:pPr>
    </w:p>
    <w:p w14:paraId="46E76F39" w14:textId="77777777" w:rsidR="00BE5445" w:rsidRPr="00271E4E" w:rsidRDefault="00BE5445" w:rsidP="00BE5445">
      <w:pPr>
        <w:widowControl w:val="0"/>
        <w:spacing w:line="240" w:lineRule="auto"/>
        <w:rPr>
          <w:color w:val="000000"/>
        </w:rPr>
      </w:pPr>
      <w:r w:rsidRPr="00C137C0">
        <w:rPr>
          <w:b/>
          <w:bCs/>
          <w:color w:val="000000"/>
        </w:rPr>
        <w:t>09:00 – 13:00</w:t>
      </w:r>
      <w:r w:rsidRPr="00C137C0">
        <w:rPr>
          <w:color w:val="000000"/>
        </w:rPr>
        <w:t xml:space="preserve"> | </w:t>
      </w:r>
      <w:r w:rsidRPr="00C137C0">
        <w:rPr>
          <w:b/>
          <w:bCs/>
          <w:color w:val="000000"/>
        </w:rPr>
        <w:t>Mattina: Strategia, Programma e Ascolto del Territorio</w:t>
      </w:r>
    </w:p>
    <w:p w14:paraId="37A2C0D7" w14:textId="77777777" w:rsidR="00BE5445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 w:rsidRPr="00C137C0">
        <w:rPr>
          <w:b/>
          <w:bCs/>
          <w:color w:val="000000"/>
        </w:rPr>
        <w:t>Analisi dei bisogni della comunità:</w:t>
      </w:r>
      <w:r w:rsidRPr="00C137C0">
        <w:rPr>
          <w:color w:val="000000"/>
        </w:rPr>
        <w:t xml:space="preserve"> Come leggere i dati e le criticità del territorio per trasformarli in punti programmatici forti e condivisi.</w:t>
      </w:r>
    </w:p>
    <w:p w14:paraId="79CCB77E" w14:textId="77777777" w:rsidR="00BE5445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>
        <w:rPr>
          <w:b/>
          <w:bCs/>
          <w:color w:val="000000"/>
        </w:rPr>
        <w:t>Rapporto tra Assessori e Dirigenti:</w:t>
      </w:r>
      <w:r>
        <w:rPr>
          <w:color w:val="000000"/>
        </w:rPr>
        <w:t xml:space="preserve"> costruzione e gestione della Squadra</w:t>
      </w:r>
    </w:p>
    <w:p w14:paraId="3DA8503D" w14:textId="77777777" w:rsidR="00BE5445" w:rsidRPr="00C137C0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 w:rsidRPr="00087E77">
        <w:rPr>
          <w:b/>
          <w:bCs/>
          <w:color w:val="000000"/>
        </w:rPr>
        <w:t>Etica e Trasparenza:</w:t>
      </w:r>
      <w:r w:rsidRPr="00087E77">
        <w:rPr>
          <w:color w:val="000000"/>
        </w:rPr>
        <w:t> Conflitto di interessi</w:t>
      </w:r>
      <w:r>
        <w:rPr>
          <w:color w:val="000000"/>
        </w:rPr>
        <w:t xml:space="preserve"> e anticorruzione</w:t>
      </w:r>
    </w:p>
    <w:p w14:paraId="7D1B0A8D" w14:textId="77777777" w:rsidR="00BE5445" w:rsidRPr="00C137C0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 w:rsidRPr="00C137C0">
        <w:rPr>
          <w:b/>
          <w:bCs/>
          <w:color w:val="000000"/>
        </w:rPr>
        <w:t>Pausa caffè</w:t>
      </w:r>
    </w:p>
    <w:p w14:paraId="1170ADA0" w14:textId="77777777" w:rsidR="00BE5445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>
        <w:rPr>
          <w:b/>
          <w:bCs/>
          <w:color w:val="000000"/>
        </w:rPr>
        <w:t>Accesso agli atti</w:t>
      </w:r>
      <w:r w:rsidRPr="00C137C0">
        <w:rPr>
          <w:b/>
          <w:bCs/>
          <w:color w:val="000000"/>
        </w:rPr>
        <w:t>:</w:t>
      </w:r>
      <w:r w:rsidRPr="00C137C0">
        <w:rPr>
          <w:color w:val="000000"/>
        </w:rPr>
        <w:t xml:space="preserve"> </w:t>
      </w:r>
      <w:r>
        <w:rPr>
          <w:color w:val="000000"/>
        </w:rPr>
        <w:t>come chiedere, studiare e preparare interventi</w:t>
      </w:r>
    </w:p>
    <w:p w14:paraId="2AC183E8" w14:textId="77777777" w:rsidR="00BE5445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>
        <w:rPr>
          <w:b/>
          <w:bCs/>
          <w:color w:val="000000"/>
        </w:rPr>
        <w:t xml:space="preserve">Dal territorio al Consiglio: </w:t>
      </w:r>
      <w:r>
        <w:rPr>
          <w:color w:val="000000"/>
        </w:rPr>
        <w:t>ascolto e dialogo col territorio – il Consigliere al servizio della cittadinanza – da Milano al Comune</w:t>
      </w:r>
    </w:p>
    <w:p w14:paraId="5CEE1845" w14:textId="77777777" w:rsidR="00BE5445" w:rsidRPr="00D610C0" w:rsidRDefault="00BE5445" w:rsidP="00BE5445">
      <w:pPr>
        <w:widowControl w:val="0"/>
        <w:numPr>
          <w:ilvl w:val="0"/>
          <w:numId w:val="6"/>
        </w:numPr>
        <w:spacing w:line="240" w:lineRule="auto"/>
        <w:rPr>
          <w:color w:val="000000"/>
        </w:rPr>
      </w:pPr>
      <w:r>
        <w:rPr>
          <w:b/>
          <w:bCs/>
          <w:color w:val="000000"/>
        </w:rPr>
        <w:t xml:space="preserve">Testimonianze dirette: </w:t>
      </w:r>
      <w:r w:rsidRPr="00EE56FE">
        <w:rPr>
          <w:color w:val="000000"/>
        </w:rPr>
        <w:t>condivisione di esperienze</w:t>
      </w:r>
    </w:p>
    <w:p w14:paraId="352609BA" w14:textId="77777777" w:rsidR="00BE5445" w:rsidRPr="00C137C0" w:rsidRDefault="00BE5445" w:rsidP="00BE5445">
      <w:pPr>
        <w:widowControl w:val="0"/>
        <w:spacing w:line="240" w:lineRule="auto"/>
        <w:ind w:left="720"/>
        <w:rPr>
          <w:color w:val="000000"/>
        </w:rPr>
      </w:pPr>
    </w:p>
    <w:p w14:paraId="0F4FE550" w14:textId="77777777" w:rsidR="00BE5445" w:rsidRPr="00C137C0" w:rsidRDefault="00BE5445" w:rsidP="00BE5445">
      <w:pPr>
        <w:widowControl w:val="0"/>
        <w:spacing w:line="240" w:lineRule="auto"/>
        <w:rPr>
          <w:color w:val="000000"/>
        </w:rPr>
      </w:pPr>
      <w:r w:rsidRPr="00C137C0">
        <w:rPr>
          <w:b/>
          <w:bCs/>
          <w:color w:val="000000"/>
        </w:rPr>
        <w:t>13:00 – 14:30</w:t>
      </w:r>
      <w:r w:rsidRPr="00C137C0">
        <w:rPr>
          <w:color w:val="000000"/>
        </w:rPr>
        <w:t xml:space="preserve"> | Pranzo </w:t>
      </w:r>
      <w:r>
        <w:rPr>
          <w:color w:val="000000"/>
        </w:rPr>
        <w:t>conviviale</w:t>
      </w:r>
    </w:p>
    <w:p w14:paraId="071CDF25" w14:textId="77777777" w:rsidR="00BE5445" w:rsidRDefault="00BE5445" w:rsidP="00BE5445">
      <w:pPr>
        <w:widowControl w:val="0"/>
        <w:spacing w:line="240" w:lineRule="auto"/>
        <w:rPr>
          <w:color w:val="000000"/>
        </w:rPr>
      </w:pPr>
    </w:p>
    <w:p w14:paraId="79A940F1" w14:textId="77777777" w:rsidR="00BE5445" w:rsidRPr="00350FD1" w:rsidRDefault="00BE5445" w:rsidP="00BE5445">
      <w:pPr>
        <w:widowControl w:val="0"/>
        <w:spacing w:line="240" w:lineRule="auto"/>
        <w:rPr>
          <w:color w:val="000000"/>
        </w:rPr>
      </w:pPr>
      <w:r>
        <w:rPr>
          <w:b/>
          <w:bCs/>
          <w:color w:val="000000"/>
        </w:rPr>
        <w:t>1</w:t>
      </w:r>
      <w:r w:rsidRPr="00350FD1">
        <w:rPr>
          <w:b/>
          <w:bCs/>
          <w:color w:val="000000"/>
        </w:rPr>
        <w:t>4:</w:t>
      </w:r>
      <w:r>
        <w:rPr>
          <w:b/>
          <w:bCs/>
          <w:color w:val="000000"/>
        </w:rPr>
        <w:t>0</w:t>
      </w:r>
      <w:r w:rsidRPr="00350FD1">
        <w:rPr>
          <w:b/>
          <w:bCs/>
          <w:color w:val="000000"/>
        </w:rPr>
        <w:t>0 – 1</w:t>
      </w:r>
      <w:r>
        <w:rPr>
          <w:b/>
          <w:bCs/>
          <w:color w:val="000000"/>
        </w:rPr>
        <w:t>7</w:t>
      </w:r>
      <w:r w:rsidRPr="00350FD1">
        <w:rPr>
          <w:b/>
          <w:bCs/>
          <w:color w:val="000000"/>
        </w:rPr>
        <w:t>:</w:t>
      </w:r>
      <w:r>
        <w:rPr>
          <w:b/>
          <w:bCs/>
          <w:color w:val="000000"/>
        </w:rPr>
        <w:t>0</w:t>
      </w:r>
      <w:r w:rsidRPr="00350FD1">
        <w:rPr>
          <w:b/>
          <w:bCs/>
          <w:color w:val="000000"/>
        </w:rPr>
        <w:t>0</w:t>
      </w:r>
      <w:r w:rsidRPr="00350FD1">
        <w:rPr>
          <w:color w:val="000000"/>
        </w:rPr>
        <w:t xml:space="preserve"> | </w:t>
      </w:r>
      <w:r w:rsidRPr="00350FD1">
        <w:rPr>
          <w:b/>
          <w:bCs/>
          <w:color w:val="000000"/>
        </w:rPr>
        <w:t xml:space="preserve">Pomeriggio: Campagna Elettorale, Relazioni e Digital </w:t>
      </w:r>
      <w:proofErr w:type="spellStart"/>
      <w:r w:rsidRPr="00350FD1">
        <w:rPr>
          <w:b/>
          <w:bCs/>
          <w:color w:val="000000"/>
        </w:rPr>
        <w:t>Presence</w:t>
      </w:r>
      <w:proofErr w:type="spellEnd"/>
    </w:p>
    <w:p w14:paraId="6D2D47B9" w14:textId="77777777" w:rsidR="00BE5445" w:rsidRPr="00E2518A" w:rsidRDefault="00BE5445" w:rsidP="00BE5445">
      <w:pPr>
        <w:widowControl w:val="0"/>
        <w:numPr>
          <w:ilvl w:val="0"/>
          <w:numId w:val="7"/>
        </w:numPr>
        <w:spacing w:line="240" w:lineRule="auto"/>
        <w:rPr>
          <w:color w:val="000000"/>
        </w:rPr>
      </w:pPr>
      <w:r w:rsidRPr="00604385">
        <w:rPr>
          <w:b/>
          <w:bCs/>
          <w:color w:val="000000"/>
        </w:rPr>
        <w:t>Campagna elettorale:</w:t>
      </w:r>
      <w:r>
        <w:rPr>
          <w:color w:val="000000"/>
        </w:rPr>
        <w:t xml:space="preserve"> condivisione di esperienze</w:t>
      </w:r>
    </w:p>
    <w:p w14:paraId="7D256CE1" w14:textId="77777777" w:rsidR="00BE5445" w:rsidRPr="00350FD1" w:rsidRDefault="00BE5445" w:rsidP="00BE5445">
      <w:pPr>
        <w:widowControl w:val="0"/>
        <w:numPr>
          <w:ilvl w:val="0"/>
          <w:numId w:val="7"/>
        </w:numPr>
        <w:spacing w:line="240" w:lineRule="auto"/>
        <w:rPr>
          <w:color w:val="000000"/>
        </w:rPr>
      </w:pPr>
      <w:r w:rsidRPr="00350FD1">
        <w:rPr>
          <w:b/>
          <w:bCs/>
          <w:color w:val="000000"/>
        </w:rPr>
        <w:t xml:space="preserve">Digital </w:t>
      </w:r>
      <w:proofErr w:type="spellStart"/>
      <w:r w:rsidRPr="00350FD1">
        <w:rPr>
          <w:b/>
          <w:bCs/>
          <w:color w:val="000000"/>
        </w:rPr>
        <w:t>Presence</w:t>
      </w:r>
      <w:proofErr w:type="spellEnd"/>
      <w:r w:rsidRPr="00350FD1">
        <w:rPr>
          <w:b/>
          <w:bCs/>
          <w:color w:val="000000"/>
        </w:rPr>
        <w:t xml:space="preserve"> e Social Media:</w:t>
      </w:r>
      <w:r w:rsidRPr="00350FD1">
        <w:rPr>
          <w:color w:val="000000"/>
        </w:rPr>
        <w:t xml:space="preserve"> Gestire la propria comunicazione su</w:t>
      </w:r>
      <w:r>
        <w:rPr>
          <w:color w:val="000000"/>
        </w:rPr>
        <w:t>i social.</w:t>
      </w:r>
    </w:p>
    <w:p w14:paraId="1FCEEA80" w14:textId="77777777" w:rsidR="00BE5445" w:rsidRPr="00350FD1" w:rsidRDefault="00BE5445" w:rsidP="00BE5445">
      <w:pPr>
        <w:widowControl w:val="0"/>
        <w:numPr>
          <w:ilvl w:val="0"/>
          <w:numId w:val="7"/>
        </w:numPr>
        <w:spacing w:line="240" w:lineRule="auto"/>
        <w:rPr>
          <w:color w:val="000000"/>
        </w:rPr>
      </w:pPr>
      <w:r w:rsidRPr="00350FD1">
        <w:rPr>
          <w:b/>
          <w:bCs/>
          <w:color w:val="000000"/>
        </w:rPr>
        <w:t>Comunicazione politica:</w:t>
      </w:r>
      <w:r w:rsidRPr="00350FD1">
        <w:rPr>
          <w:color w:val="000000"/>
        </w:rPr>
        <w:t xml:space="preserve"> L'importanza del contatto umano, il porta a porta, gli eventi di piazza e i gazebo come presidio costante del territorio.</w:t>
      </w:r>
    </w:p>
    <w:p w14:paraId="60070697" w14:textId="77777777" w:rsidR="00BE5445" w:rsidRDefault="00BE5445" w:rsidP="00BE5445">
      <w:pPr>
        <w:widowControl w:val="0"/>
        <w:numPr>
          <w:ilvl w:val="0"/>
          <w:numId w:val="7"/>
        </w:numPr>
        <w:spacing w:line="240" w:lineRule="auto"/>
        <w:rPr>
          <w:color w:val="000000"/>
        </w:rPr>
      </w:pPr>
      <w:r>
        <w:rPr>
          <w:b/>
          <w:bCs/>
          <w:color w:val="000000"/>
        </w:rPr>
        <w:t>Rapport Building</w:t>
      </w:r>
      <w:r w:rsidRPr="00350FD1">
        <w:rPr>
          <w:b/>
          <w:bCs/>
          <w:color w:val="000000"/>
        </w:rPr>
        <w:t>:</w:t>
      </w:r>
      <w:r w:rsidRPr="00350FD1">
        <w:rPr>
          <w:color w:val="000000"/>
        </w:rPr>
        <w:t xml:space="preserve"> </w:t>
      </w:r>
      <w:r w:rsidRPr="00616297">
        <w:rPr>
          <w:color w:val="000000"/>
        </w:rPr>
        <w:t xml:space="preserve">processo </w:t>
      </w:r>
      <w:r>
        <w:rPr>
          <w:color w:val="000000"/>
        </w:rPr>
        <w:t>di costruzione di</w:t>
      </w:r>
      <w:r w:rsidRPr="00616297">
        <w:rPr>
          <w:color w:val="000000"/>
        </w:rPr>
        <w:t xml:space="preserve"> una connessione di fiducia, rispetto e comprensione reciproca </w:t>
      </w:r>
      <w:r>
        <w:rPr>
          <w:color w:val="000000"/>
        </w:rPr>
        <w:t>tra candidati ed elettori</w:t>
      </w:r>
    </w:p>
    <w:p w14:paraId="0894C3BF" w14:textId="77777777" w:rsidR="00BE5445" w:rsidRDefault="00BE5445" w:rsidP="00BE5445">
      <w:pPr>
        <w:widowControl w:val="0"/>
        <w:numPr>
          <w:ilvl w:val="0"/>
          <w:numId w:val="7"/>
        </w:numPr>
        <w:spacing w:line="240" w:lineRule="auto"/>
        <w:rPr>
          <w:color w:val="000000"/>
        </w:rPr>
      </w:pPr>
      <w:r>
        <w:rPr>
          <w:b/>
          <w:bCs/>
          <w:color w:val="000000"/>
        </w:rPr>
        <w:t>Laboratorio:</w:t>
      </w:r>
      <w:r>
        <w:rPr>
          <w:color w:val="000000"/>
        </w:rPr>
        <w:t xml:space="preserve"> </w:t>
      </w:r>
      <w:r w:rsidRPr="007C7895">
        <w:rPr>
          <w:color w:val="000000"/>
        </w:rPr>
        <w:t>Esercitazione interattiva</w:t>
      </w:r>
      <w:r>
        <w:rPr>
          <w:color w:val="000000"/>
        </w:rPr>
        <w:t xml:space="preserve">, </w:t>
      </w:r>
      <w:r w:rsidRPr="007C7895">
        <w:rPr>
          <w:color w:val="000000"/>
        </w:rPr>
        <w:t>lavoro</w:t>
      </w:r>
      <w:r>
        <w:rPr>
          <w:color w:val="000000"/>
        </w:rPr>
        <w:t xml:space="preserve"> in gruppo, simulazioni, attività pratiche</w:t>
      </w:r>
    </w:p>
    <w:p w14:paraId="4E2637A6" w14:textId="77777777" w:rsidR="00BE5445" w:rsidRPr="00350FD1" w:rsidRDefault="00BE5445" w:rsidP="00BE5445">
      <w:pPr>
        <w:widowControl w:val="0"/>
        <w:numPr>
          <w:ilvl w:val="0"/>
          <w:numId w:val="7"/>
        </w:numPr>
        <w:spacing w:line="240" w:lineRule="auto"/>
        <w:rPr>
          <w:color w:val="000000"/>
        </w:rPr>
      </w:pPr>
      <w:r w:rsidRPr="00350FD1">
        <w:rPr>
          <w:b/>
          <w:bCs/>
          <w:color w:val="000000"/>
        </w:rPr>
        <w:t>Chiusura dei lavori e restituzione:</w:t>
      </w:r>
      <w:r w:rsidRPr="00350FD1">
        <w:rPr>
          <w:color w:val="000000"/>
        </w:rPr>
        <w:t xml:space="preserve"> Sintesi delle due giornate e rilancio degli obiettivi condivisi verso il 2027.</w:t>
      </w:r>
    </w:p>
    <w:p w14:paraId="6F31F38B" w14:textId="77777777" w:rsidR="00BE5445" w:rsidRPr="00BB5BED" w:rsidRDefault="00BE5445">
      <w:pPr>
        <w:widowControl w:val="0"/>
        <w:spacing w:line="360" w:lineRule="auto"/>
        <w:rPr>
          <w:color w:val="000000"/>
        </w:rPr>
      </w:pPr>
    </w:p>
    <w:sectPr w:rsidR="00BE5445" w:rsidRPr="00BB5BED">
      <w:pgSz w:w="11906" w:h="16838"/>
      <w:pgMar w:top="720" w:right="720" w:bottom="720" w:left="720" w:header="0" w:footer="0" w:gutter="0"/>
      <w:pgNumType w:start="1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FBB"/>
    <w:multiLevelType w:val="multilevel"/>
    <w:tmpl w:val="D4C4D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94A57"/>
    <w:multiLevelType w:val="multilevel"/>
    <w:tmpl w:val="4616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50A39"/>
    <w:multiLevelType w:val="multilevel"/>
    <w:tmpl w:val="E254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D4773B"/>
    <w:multiLevelType w:val="multilevel"/>
    <w:tmpl w:val="D114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C733B"/>
    <w:multiLevelType w:val="multilevel"/>
    <w:tmpl w:val="EBAA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8604F"/>
    <w:multiLevelType w:val="multilevel"/>
    <w:tmpl w:val="F9FCC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75536DC"/>
    <w:multiLevelType w:val="multilevel"/>
    <w:tmpl w:val="A936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2015835501">
    <w:abstractNumId w:val="6"/>
  </w:num>
  <w:num w:numId="2" w16cid:durableId="359746782">
    <w:abstractNumId w:val="5"/>
  </w:num>
  <w:num w:numId="3" w16cid:durableId="630745965">
    <w:abstractNumId w:val="4"/>
  </w:num>
  <w:num w:numId="4" w16cid:durableId="1755973972">
    <w:abstractNumId w:val="0"/>
  </w:num>
  <w:num w:numId="5" w16cid:durableId="1537695274">
    <w:abstractNumId w:val="2"/>
  </w:num>
  <w:num w:numId="6" w16cid:durableId="1115095959">
    <w:abstractNumId w:val="1"/>
  </w:num>
  <w:num w:numId="7" w16cid:durableId="517618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577"/>
    <w:rsid w:val="0000145D"/>
    <w:rsid w:val="00006820"/>
    <w:rsid w:val="000A6203"/>
    <w:rsid w:val="000B0B5C"/>
    <w:rsid w:val="000E61B1"/>
    <w:rsid w:val="000F2577"/>
    <w:rsid w:val="001A4D9C"/>
    <w:rsid w:val="001E0371"/>
    <w:rsid w:val="001E4CCB"/>
    <w:rsid w:val="002A489B"/>
    <w:rsid w:val="002D305A"/>
    <w:rsid w:val="00323BEB"/>
    <w:rsid w:val="00371320"/>
    <w:rsid w:val="00465315"/>
    <w:rsid w:val="004B7DC1"/>
    <w:rsid w:val="004F7067"/>
    <w:rsid w:val="005B644D"/>
    <w:rsid w:val="006501AB"/>
    <w:rsid w:val="006509EE"/>
    <w:rsid w:val="00660D8D"/>
    <w:rsid w:val="007A5661"/>
    <w:rsid w:val="0081055C"/>
    <w:rsid w:val="00812BA9"/>
    <w:rsid w:val="0085630E"/>
    <w:rsid w:val="009B7CDA"/>
    <w:rsid w:val="00A50F14"/>
    <w:rsid w:val="00AC4EBF"/>
    <w:rsid w:val="00B26135"/>
    <w:rsid w:val="00BB5BED"/>
    <w:rsid w:val="00BE5445"/>
    <w:rsid w:val="00BF37FF"/>
    <w:rsid w:val="00C54FED"/>
    <w:rsid w:val="00C62998"/>
    <w:rsid w:val="00D2115B"/>
    <w:rsid w:val="00DA1B4B"/>
    <w:rsid w:val="00DE0180"/>
    <w:rsid w:val="00E6391B"/>
    <w:rsid w:val="00E750A7"/>
    <w:rsid w:val="00ED5AF3"/>
    <w:rsid w:val="00F24B89"/>
    <w:rsid w:val="00F94618"/>
    <w:rsid w:val="00FE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D73C"/>
  <w15:docId w15:val="{BC719B4B-CD41-4917-AD2D-7CE5DEDC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94AAC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94AAC"/>
  </w:style>
  <w:style w:type="character" w:styleId="Collegamentoipertestuale">
    <w:name w:val="Hyperlink"/>
    <w:basedOn w:val="Carpredefinitoparagrafo"/>
    <w:uiPriority w:val="99"/>
    <w:unhideWhenUsed/>
    <w:rsid w:val="00FC5EC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FC5EC4"/>
    <w:rPr>
      <w:color w:val="605E5C"/>
      <w:shd w:val="clear" w:color="auto" w:fill="E1DFDD"/>
    </w:rPr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A6077C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94AAC"/>
    <w:pPr>
      <w:tabs>
        <w:tab w:val="center" w:pos="4819"/>
        <w:tab w:val="right" w:pos="9638"/>
      </w:tabs>
      <w:spacing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94AAC"/>
    <w:pPr>
      <w:tabs>
        <w:tab w:val="center" w:pos="4819"/>
        <w:tab w:val="right" w:pos="9638"/>
      </w:tabs>
      <w:spacing w:line="240" w:lineRule="auto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3E3C5-1865-413F-91EA-E0C578249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Daniele Valsecchi</cp:lastModifiedBy>
  <cp:revision>315</cp:revision>
  <cp:lastPrinted>2023-12-22T11:04:00Z</cp:lastPrinted>
  <dcterms:created xsi:type="dcterms:W3CDTF">2023-11-02T02:22:00Z</dcterms:created>
  <dcterms:modified xsi:type="dcterms:W3CDTF">2026-10-27T19:35:00Z</dcterms:modified>
  <dc:language>it-IT</dc:language>
</cp:coreProperties>
</file>